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2B" w:rsidRPr="00AA242B" w:rsidRDefault="00AA242B" w:rsidP="00AA242B">
      <w:pPr>
        <w:pStyle w:val="a3"/>
        <w:spacing w:before="112" w:beforeAutospacing="0" w:after="112" w:afterAutospacing="0"/>
        <w:jc w:val="center"/>
        <w:rPr>
          <w:b/>
          <w:color w:val="212529"/>
          <w:sz w:val="40"/>
          <w:szCs w:val="40"/>
        </w:rPr>
      </w:pPr>
      <w:r w:rsidRPr="00AA242B">
        <w:rPr>
          <w:b/>
          <w:color w:val="212529"/>
          <w:sz w:val="40"/>
          <w:szCs w:val="40"/>
        </w:rPr>
        <w:t>Родительское собрание в подготовительной группе  на тему: "До свидания, детский сад!"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rStyle w:val="a4"/>
          <w:b w:val="0"/>
          <w:bCs w:val="0"/>
          <w:color w:val="212529"/>
          <w:sz w:val="28"/>
          <w:szCs w:val="28"/>
        </w:rPr>
        <w:t>Цель:</w:t>
      </w:r>
      <w:r w:rsidRPr="00AA242B">
        <w:rPr>
          <w:color w:val="212529"/>
          <w:sz w:val="28"/>
          <w:szCs w:val="28"/>
        </w:rPr>
        <w:t> подведение итогов образовательного процесса за учебный год.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rStyle w:val="a4"/>
          <w:b w:val="0"/>
          <w:bCs w:val="0"/>
          <w:color w:val="212529"/>
          <w:sz w:val="28"/>
          <w:szCs w:val="28"/>
        </w:rPr>
        <w:t>Задачи:</w:t>
      </w:r>
      <w:r w:rsidRPr="00AA242B">
        <w:rPr>
          <w:color w:val="212529"/>
          <w:sz w:val="28"/>
          <w:szCs w:val="28"/>
        </w:rPr>
        <w:t xml:space="preserve"> проанализировать результаты образовательной и </w:t>
      </w:r>
      <w:proofErr w:type="spellStart"/>
      <w:r w:rsidRPr="00AA242B">
        <w:rPr>
          <w:color w:val="212529"/>
          <w:sz w:val="28"/>
          <w:szCs w:val="28"/>
        </w:rPr>
        <w:t>культурно-досуговой</w:t>
      </w:r>
      <w:proofErr w:type="spellEnd"/>
      <w:r w:rsidRPr="00AA242B">
        <w:rPr>
          <w:color w:val="212529"/>
          <w:sz w:val="28"/>
          <w:szCs w:val="28"/>
        </w:rPr>
        <w:t xml:space="preserve"> деятельности воспитанников за учебный год; ознакомление родителей с критериями готовности ребёнка к школе; анализ диагностики в целом по группе, и каждому из родителей индивидуально; поблагодарить родителей, оказавших помощь группе в течение учебного года.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jc w:val="center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Ход собрания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rStyle w:val="a4"/>
          <w:b w:val="0"/>
          <w:bCs w:val="0"/>
          <w:color w:val="212529"/>
          <w:sz w:val="28"/>
          <w:szCs w:val="28"/>
        </w:rPr>
        <w:t>Выступление  воспитателя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 xml:space="preserve">Вот и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Как много ожиданий и радостных надежд связываем мы со школой. Поступление в школу - это вхождение ребенка в мир новых знаний, прав и обязанностей, сложных, разнообразных отношений </w:t>
      </w:r>
      <w:proofErr w:type="gramStart"/>
      <w:r w:rsidRPr="00AA242B">
        <w:rPr>
          <w:color w:val="212529"/>
          <w:sz w:val="28"/>
          <w:szCs w:val="28"/>
        </w:rPr>
        <w:t>со</w:t>
      </w:r>
      <w:proofErr w:type="gramEnd"/>
      <w:r w:rsidRPr="00AA242B">
        <w:rPr>
          <w:color w:val="212529"/>
          <w:sz w:val="28"/>
          <w:szCs w:val="28"/>
        </w:rPr>
        <w:t xml:space="preserve"> взрослыми и сверстниками. Как войдет ребенок в новую жизнь, как сложится первый школьный год, какие чувства он пробудит в душе, какие оставит воспоминания, в огромной мере это зависит оттого, что приобрел ребенок за годы дошкольного детства. А приобрели дети немало. Прежде всего, они стали более закаленными, физически развитыми. Научились целенаправленно осуществлять элементарную интеллектуальную и практическую деятельность. У них развилась речь, возросли познавательная активность, интерес к миру, желание узнать новое, возможности в плане умственной деятельности. Дети </w:t>
      </w:r>
      <w:proofErr w:type="gramStart"/>
      <w:r w:rsidRPr="00AA242B">
        <w:rPr>
          <w:color w:val="212529"/>
          <w:sz w:val="28"/>
          <w:szCs w:val="28"/>
        </w:rPr>
        <w:t>довольно неплохо</w:t>
      </w:r>
      <w:proofErr w:type="gramEnd"/>
      <w:r w:rsidRPr="00AA242B">
        <w:rPr>
          <w:color w:val="212529"/>
          <w:sz w:val="28"/>
          <w:szCs w:val="28"/>
        </w:rPr>
        <w:t xml:space="preserve"> ориентируются в окружающем мире. Им доступно осознание ряда наглядно выраженных связей: временных, пространственных, функциональных, причинно-следственных. За годы дошкольного детства они приобрели ряд умственных и познавательных умений: дифференцированное восприятие и целенаправленное наблюдение, способность рассуждать, самостоятельно формулировать вопросы, отвечать на них, пользоваться несложными наглядными моделями, схемами при решении задач. </w:t>
      </w:r>
      <w:proofErr w:type="gramStart"/>
      <w:r w:rsidRPr="00AA242B">
        <w:rPr>
          <w:color w:val="212529"/>
          <w:sz w:val="28"/>
          <w:szCs w:val="28"/>
        </w:rPr>
        <w:t>Освоенные в период дошкольного детства разнообразные специальные   умения (художественная, изобразительная, речевая, музыкальная деятельность) становятся базовыми для самостоятельного осуществления творческих замыслов, образного отражения действительности, развития чувств и творческой инициативы.</w:t>
      </w:r>
      <w:proofErr w:type="gramEnd"/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          Чувства ребенка приобретают социально-нравственную окраску, становятся более устойчивыми. Выполнение нравственных требований и правил вызывает у ребенка чувство удовлетворения, гордости, нарушение их заставляет искренне переживать.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lastRenderedPageBreak/>
        <w:t xml:space="preserve">           Таким образом, дошкольный возраст - это ответственный этап в жизни ребенка, когда идут качественные приобретения во всех сферах развития ребенка. На основе детской пытливости и любознательности разовьется интерес к учению. Познавательные способности и активность дошкольника станут первоосновой для формирования теоретического мышления. Умение общаться </w:t>
      </w:r>
      <w:proofErr w:type="gramStart"/>
      <w:r w:rsidRPr="00AA242B">
        <w:rPr>
          <w:color w:val="212529"/>
          <w:sz w:val="28"/>
          <w:szCs w:val="28"/>
        </w:rPr>
        <w:t>со</w:t>
      </w:r>
      <w:proofErr w:type="gramEnd"/>
      <w:r w:rsidRPr="00AA242B">
        <w:rPr>
          <w:color w:val="212529"/>
          <w:sz w:val="28"/>
          <w:szCs w:val="28"/>
        </w:rPr>
        <w:t xml:space="preserve"> взрослыми и сверстниками позволит перейти к учебному сотрудничеству.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rStyle w:val="a4"/>
          <w:b w:val="0"/>
          <w:bCs w:val="0"/>
          <w:color w:val="212529"/>
          <w:sz w:val="28"/>
          <w:szCs w:val="28"/>
        </w:rPr>
        <w:t>Выступление </w:t>
      </w:r>
      <w:r w:rsidRPr="00AA242B">
        <w:rPr>
          <w:color w:val="212529"/>
          <w:sz w:val="28"/>
          <w:szCs w:val="28"/>
        </w:rPr>
        <w:t>"Секрет успешного пребывания в школе".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К началу учебного года ребенок должен овладеть определенными знаниями.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proofErr w:type="gramStart"/>
      <w:r w:rsidRPr="00AA242B">
        <w:rPr>
          <w:color w:val="212529"/>
          <w:sz w:val="28"/>
          <w:szCs w:val="28"/>
        </w:rPr>
        <w:t>.(воспитатель раздает памятки  «Что должен знать и уметь ребенок 6-7 лет?»</w:t>
      </w:r>
      <w:proofErr w:type="gramEnd"/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Но, секрет успешной учебы заключается не только в накопленных знаниях, но и в том, чтобы близкие были рядом. Малыши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У вас на столах лежат карточки, на которых написаны фразы, довольно часто используемые взрослыми. Попробуем предугадать, каким может быть внушающий эффект этих фраз для ребёнка – будущего первоклассника, какие чувства и переживания ребёнка могут стимулировать такие стереотипы воспитания: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«Вот пойдёшь в школу, там тебе…» или «Ты, наверное, будешь двоечником!» (Могут вызвать чувство тревоги, неверия в свои силы, утрату желания идти в школу.)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«Знаешь, как мы будем тебя любить, если ты станешь отличником!» (крах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«Учись так, чтобы мне за тебя краснеть не приходилось!» (родителям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«Ты обещаешь мне не драться в школе и не бегать, а вести себя тихо и спокойно?» ( Не ставьте перед ребёнком невыполнимые цели, не толкайте его на путь заведомого обмана.)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«Попробуй мне только еще сделать ошибки в диктанте!» (У ребёнка под постоянной тяжестью угрозы наказания могут возникнуть враждебные чувства к родителям, развиваться комплекс неполноценности т др.)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 xml:space="preserve">Очень важны такие черты характера, как ответственность, способность преодолевать трудности, умение подчиняться общим правилам, считаться с интересами других. Родителям нужно развивать мышление, восприятие, память малыша. Надо помнить, что играя с дошкольником, выполняя с ним простейшие задания, взрослые в процессе выполнения упражнений развивают запоминание, внимание и мышление. Дошкольник учится в игре, и необходимо учитывать принцип «от </w:t>
      </w:r>
      <w:proofErr w:type="gramStart"/>
      <w:r w:rsidRPr="00AA242B">
        <w:rPr>
          <w:color w:val="212529"/>
          <w:sz w:val="28"/>
          <w:szCs w:val="28"/>
        </w:rPr>
        <w:t>простого</w:t>
      </w:r>
      <w:proofErr w:type="gramEnd"/>
      <w:r w:rsidRPr="00AA242B">
        <w:rPr>
          <w:color w:val="212529"/>
          <w:sz w:val="28"/>
          <w:szCs w:val="28"/>
        </w:rPr>
        <w:t xml:space="preserve"> к более сложному». Родители должны помнить одну простую истину: образование может сделать ребёнка умным, но счастливым делает его только душевное общение с близкими и любимыми людьми – семьёй. Родители могут создать такую обстановку, которая не только подготовит ребёнка к успешной учёбе, но и позволит занять ему достойное место среди первоклассников, чувствовать себя в школе комфортно.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Несколько советов по интерьеру детской комнаты.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   При подготовке к школе, у вас появится миллион житейских проблем, одна из которых рабочее место будущего первоклассника. Многие  родители в той или иной мере переоборудуют детскую комнату. Ведь в ней теперь будет жить ученик. Хочется, чтобы в этот непростой период жизни ребенку было в детской комнате хорошо и уютно. Не стоит забывать, что детская комната — одно из самых многофункциональных помещений в доме. Здесь ребенок играет, спит, теперь еще будет делать уроки. Значит, в комнате необходимо выделить три зоны: игровую, отдыха и учебную зону. Выбирая цвета интерьера, отдавайте предпочтения нежным тонам пастельных оттенков. Яркие, насыщенные цвета быстро утомляют зрение ребенка. Важно не делать в комнате радикальных перемен, пусть сохранится все любимое и привычное, стоит лишь добавить некоторые элементы школьной жизни. Конечно, это в первую очередь письменный стол. Выбирая такой важный для будущего первоклассника предмет интерьера, обратите внимание на следующие правила:  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·        Стол должен стоять у окна, свет падать слева.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·        У стола не должно быть острых углов и деталей.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 xml:space="preserve">·       Очень удобны </w:t>
      </w:r>
      <w:proofErr w:type="spellStart"/>
      <w:r w:rsidRPr="00AA242B">
        <w:rPr>
          <w:color w:val="212529"/>
          <w:sz w:val="28"/>
          <w:szCs w:val="28"/>
        </w:rPr>
        <w:t>столы-трансформеры</w:t>
      </w:r>
      <w:proofErr w:type="spellEnd"/>
      <w:r w:rsidRPr="00AA242B">
        <w:rPr>
          <w:color w:val="212529"/>
          <w:sz w:val="28"/>
          <w:szCs w:val="28"/>
        </w:rPr>
        <w:t xml:space="preserve"> с изменяющимся наклоном крышки, дополнительными выдвижными столешницами.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·        Стол должен быть просторным и удобным для ребенка.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·      К столу следует подобрать стул с высокой спинкой. Высоту стула проверить просто: когда ребенок сидит на стуле, его ноги должны касаться пола под прямым углом.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В комнате, конечно, появятся новые полки или стеллажи для книг и учебников. Важно расположить их таким образом, чтобы ребенок мог самостоятельно достать все, что ему необходимо, а не зависеть от помощи мамы или папы.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rStyle w:val="a4"/>
          <w:b w:val="0"/>
          <w:bCs w:val="0"/>
          <w:color w:val="212529"/>
          <w:sz w:val="28"/>
          <w:szCs w:val="28"/>
        </w:rPr>
        <w:t>Сообщение воспитателя </w:t>
      </w:r>
      <w:r w:rsidRPr="00AA242B">
        <w:rPr>
          <w:color w:val="212529"/>
          <w:sz w:val="28"/>
          <w:szCs w:val="28"/>
        </w:rPr>
        <w:t>« Как провести лето перед школой?»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          Совсем скоро прозвенит первый звонок, и ваши дети пойдут в первый класс. Вы взволнованы и обеспокоены, ведь этот день все ближе и ближе. Как сложатся отношения ребенка в новом коллективе? Как встретит его учитель? Какие изменения произойдут в привычном распорядке жизни вашей семьи? Все эти вопросы тревожат родителей. От решения этих проблем не уйти, но решать вы их будете по мере поступления. А впереди у вас прекрасное солнечное лето. Время отдыха, укрепления здоровья, закаливания, путешествий, интересных событий. Проведите это последнее «вольное» лето с удовольствием!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Формируйте у ребенка больше позитивных ожиданий от встречи со школой, положительный настрой — залог успешной адаптации ребенка к школе. Используйте благоприятные природные факторы — солнце, воздух и воду — для укрепления организма будущего школьника.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       Лето длится три месяца. Многие родители считают, что успеют за это время наверстать упущенное — научить ребенка читать, считать и т.д. Не повторяйте этих ошибок. Летом ребенок должен отдыхать. А закреплять полученные в детском саду навыки гораздо интереснее на примере окружающей природы. Например, пусть ребенок попробует  сосчитать муравьев в муравейнике, понаблюдать за изменениями в природе, измерить глубину ручья.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Чем можно занять будущего первоклассника на отдыхе: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•        делать аппликации, коллажи из природного материала;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•        узнавать названия новых растений и животных, рассматривать их и   запоминать;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•        вместе сочинять стихи;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•        побуждать ребенка знакомиться с новыми друзьями, больше общаться с ними, играть в подвижные игры;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•        вместе читать интересную познавательную детскую литературу;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•        составлять короткие рассказы на заданную тему, придумывать сказки;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•        больше бывать на природе, научиться плавать!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Такое лето запомнится всей семье, а полученные от общения с природой силы и знания послужат хорошей стартовой площадкой в сентябре, пригодятся ребенку в новом учебном году.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Родителям предлагается посмотреть видеофильм, составленный из моментов жизни детей разных лет, оформленный в виде презентации</w:t>
      </w:r>
      <w:proofErr w:type="gramStart"/>
      <w:r w:rsidRPr="00AA242B">
        <w:rPr>
          <w:color w:val="212529"/>
          <w:sz w:val="28"/>
          <w:szCs w:val="28"/>
        </w:rPr>
        <w:t>"К</w:t>
      </w:r>
      <w:proofErr w:type="gramEnd"/>
      <w:r w:rsidRPr="00AA242B">
        <w:rPr>
          <w:color w:val="212529"/>
          <w:sz w:val="28"/>
          <w:szCs w:val="28"/>
        </w:rPr>
        <w:t>акими мы были"?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Воспитатель читает стихи и демонстрирует видеоматериалы.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Давайте вспомним вместе с вами,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Какими были малыши,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Когда пришли в наш детский садик,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Чтобы так быстро подрасти.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Вот первый день и первый шаг,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Знакомство с добрыми друзьями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И мамин страх, как же уйти,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Сокровище свое оставить?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Вот первый завтрак, тихий час,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Прогулки, книжки и игрушки.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Запомнились нам навсегда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Глаза детишек, их веснушки.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Здесь книги умные читали,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Лепили что-то, рисовали,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Играли вместе и дружили,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И любознательными были. 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И даже первая любовь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Смогла у нас тут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Здесь каждый день был интересен.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proofErr w:type="gramStart"/>
      <w:r w:rsidRPr="00AA242B">
        <w:rPr>
          <w:color w:val="212529"/>
          <w:sz w:val="28"/>
          <w:szCs w:val="28"/>
        </w:rPr>
        <w:t>Наполнен</w:t>
      </w:r>
      <w:proofErr w:type="gramEnd"/>
      <w:r w:rsidRPr="00AA242B">
        <w:rPr>
          <w:color w:val="212529"/>
          <w:sz w:val="28"/>
          <w:szCs w:val="28"/>
        </w:rPr>
        <w:t xml:space="preserve"> играми, делами.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Здесь разучили много песен.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Жаль расставаться нынче с вами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</w:t>
      </w:r>
      <w:r w:rsidRPr="00AA242B">
        <w:rPr>
          <w:rStyle w:val="a4"/>
          <w:b w:val="0"/>
          <w:bCs w:val="0"/>
          <w:color w:val="212529"/>
          <w:sz w:val="28"/>
          <w:szCs w:val="28"/>
        </w:rPr>
        <w:t>Церемония награждения семей за успехи в воспитании.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Воспитатель награждает родителей благодарственными письмами и грамотами. Важно, чтобы каждая семья получила награду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Номинации для награждения: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♦       За воспитание самого одаренного ребенка.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♦       За воспитание самого спортивного ребенка.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♦       За воспитание доброты и чуткости в ребенке.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♦       За приобщение ребенка к здоровому образу жизни.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♦       Самой активной семье.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♦       Самой творческой семье.</w:t>
      </w:r>
    </w:p>
    <w:p w:rsidR="00AA242B" w:rsidRPr="00AA242B" w:rsidRDefault="00AA242B" w:rsidP="00AA242B">
      <w:pPr>
        <w:pStyle w:val="a3"/>
        <w:spacing w:before="112" w:beforeAutospacing="0" w:after="112" w:afterAutospacing="0"/>
        <w:rPr>
          <w:color w:val="212529"/>
          <w:sz w:val="28"/>
          <w:szCs w:val="28"/>
        </w:rPr>
      </w:pPr>
      <w:r w:rsidRPr="00AA242B">
        <w:rPr>
          <w:color w:val="212529"/>
          <w:sz w:val="28"/>
          <w:szCs w:val="28"/>
        </w:rPr>
        <w:t> ♦       Самой отзывчивой семье.</w:t>
      </w:r>
    </w:p>
    <w:p w:rsidR="008C261A" w:rsidRPr="00AA242B" w:rsidRDefault="008C261A" w:rsidP="00AA242B">
      <w:pPr>
        <w:rPr>
          <w:rFonts w:ascii="Times New Roman" w:hAnsi="Times New Roman" w:cs="Times New Roman"/>
          <w:sz w:val="28"/>
          <w:szCs w:val="28"/>
        </w:rPr>
      </w:pPr>
    </w:p>
    <w:sectPr w:rsidR="008C261A" w:rsidRPr="00AA242B" w:rsidSect="008C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AA242B"/>
    <w:rsid w:val="008C261A"/>
    <w:rsid w:val="00AA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4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2021-09-10T14:48:00Z</dcterms:created>
  <dcterms:modified xsi:type="dcterms:W3CDTF">2021-09-10T14:49:00Z</dcterms:modified>
</cp:coreProperties>
</file>